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F" w:rsidRPr="009348BF" w:rsidRDefault="009348BF" w:rsidP="00CE6C2E">
      <w:pPr>
        <w:pStyle w:val="3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348BF">
        <w:rPr>
          <w:rFonts w:ascii="Arial" w:hAnsi="Arial" w:cs="Arial"/>
          <w:sz w:val="24"/>
          <w:szCs w:val="24"/>
        </w:rPr>
        <w:t>рск Кр</w:t>
      </w:r>
      <w:proofErr w:type="gramEnd"/>
      <w:r w:rsidRPr="009348BF">
        <w:rPr>
          <w:rFonts w:ascii="Arial" w:hAnsi="Arial" w:cs="Arial"/>
          <w:sz w:val="24"/>
          <w:szCs w:val="24"/>
        </w:rPr>
        <w:t>асноярского края»</w:t>
      </w:r>
    </w:p>
    <w:p w:rsidR="009348BF" w:rsidRPr="009348BF" w:rsidRDefault="009348BF" w:rsidP="00CE6C2E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9348BF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9348BF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ED5103" w:rsidRPr="009348BF" w:rsidRDefault="009348BF" w:rsidP="00ED51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b/>
          <w:sz w:val="24"/>
          <w:szCs w:val="24"/>
        </w:rPr>
        <w:t>ПОСТАНОВЛЕНИЕ</w:t>
      </w:r>
    </w:p>
    <w:p w:rsidR="009348BF" w:rsidRPr="009348BF" w:rsidRDefault="009348BF" w:rsidP="00CE6C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 xml:space="preserve">27.07.2017                                                       </w:t>
      </w:r>
      <w:r w:rsidR="00ED510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9348BF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8.75pt" o:ole="">
            <v:imagedata r:id="rId7" o:title=""/>
          </v:shape>
          <o:OLEObject Type="Embed" ProgID="MSWordArt.2" ShapeID="_x0000_i1025" DrawAspect="Content" ObjectID="_1562754365" r:id="rId8">
            <o:FieldCodes>\s</o:FieldCodes>
          </o:OLEObject>
        </w:object>
      </w:r>
      <w:r w:rsidRPr="009348BF">
        <w:rPr>
          <w:rFonts w:ascii="Arial" w:hAnsi="Arial" w:cs="Arial"/>
          <w:sz w:val="24"/>
          <w:szCs w:val="24"/>
        </w:rPr>
        <w:t xml:space="preserve"> 1203</w:t>
      </w:r>
    </w:p>
    <w:p w:rsidR="009348BF" w:rsidRPr="009348BF" w:rsidRDefault="009348BF" w:rsidP="00CE6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b/>
          <w:sz w:val="24"/>
          <w:szCs w:val="24"/>
        </w:rPr>
        <w:t>г. Железногорск</w:t>
      </w:r>
    </w:p>
    <w:p w:rsidR="00ED5103" w:rsidRDefault="00ED5103" w:rsidP="009348BF">
      <w:pPr>
        <w:jc w:val="both"/>
        <w:rPr>
          <w:rFonts w:ascii="Arial" w:hAnsi="Arial" w:cs="Arial"/>
          <w:bCs/>
          <w:sz w:val="24"/>
          <w:szCs w:val="24"/>
        </w:rPr>
      </w:pPr>
    </w:p>
    <w:p w:rsidR="00CE6C2E" w:rsidRDefault="00A96018" w:rsidP="00ED510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48BF">
        <w:rPr>
          <w:rFonts w:ascii="Arial" w:hAnsi="Arial" w:cs="Arial"/>
          <w:bCs/>
          <w:sz w:val="24"/>
          <w:szCs w:val="24"/>
        </w:rPr>
        <w:t xml:space="preserve"> внесении изменений в постановление </w:t>
      </w:r>
      <w:proofErr w:type="gramStart"/>
      <w:r w:rsidRPr="009348BF">
        <w:rPr>
          <w:rFonts w:ascii="Arial" w:hAnsi="Arial" w:cs="Arial"/>
          <w:bCs/>
          <w:sz w:val="24"/>
          <w:szCs w:val="24"/>
        </w:rPr>
        <w:t>Администрации</w:t>
      </w:r>
      <w:proofErr w:type="gramEnd"/>
      <w:r w:rsidRPr="009348BF">
        <w:rPr>
          <w:rFonts w:ascii="Arial" w:hAnsi="Arial" w:cs="Arial"/>
          <w:bCs/>
          <w:sz w:val="24"/>
          <w:szCs w:val="24"/>
        </w:rPr>
        <w:t xml:space="preserve"> ЗАТО г. Железногорск от 16.06.2017 № 1006 «Об утверждении Порядка </w:t>
      </w:r>
      <w:r w:rsidRPr="009348BF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предоставления субсидии </w:t>
      </w:r>
      <w:r w:rsidRPr="009348BF">
        <w:rPr>
          <w:rFonts w:ascii="Arial" w:hAnsi="Arial" w:cs="Arial"/>
          <w:sz w:val="24"/>
          <w:szCs w:val="24"/>
        </w:rPr>
        <w:t xml:space="preserve">на содержание сетей </w:t>
      </w:r>
      <w:r w:rsidRPr="009348BF">
        <w:rPr>
          <w:rFonts w:ascii="Arial" w:hAnsi="Arial" w:cs="Arial"/>
          <w:color w:val="000000"/>
          <w:sz w:val="24"/>
          <w:szCs w:val="24"/>
        </w:rPr>
        <w:t>уличного освещения»</w:t>
      </w:r>
    </w:p>
    <w:p w:rsidR="00CE6C2E" w:rsidRDefault="00A96018" w:rsidP="00ED5103">
      <w:pPr>
        <w:jc w:val="both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 xml:space="preserve">В соответствии </w:t>
      </w:r>
      <w:r w:rsidRPr="009348BF">
        <w:rPr>
          <w:rFonts w:ascii="Arial" w:hAnsi="Arial" w:cs="Arial"/>
          <w:spacing w:val="1"/>
          <w:sz w:val="24"/>
          <w:szCs w:val="24"/>
          <w:shd w:val="clear" w:color="auto" w:fill="FFFFFF"/>
        </w:rPr>
        <w:t>со статьей 78</w:t>
      </w:r>
      <w:r w:rsidRPr="009348BF">
        <w:rPr>
          <w:rStyle w:val="apple-converted-space"/>
          <w:rFonts w:ascii="Arial" w:hAnsi="Arial" w:cs="Arial"/>
          <w:spacing w:val="1"/>
          <w:sz w:val="24"/>
          <w:szCs w:val="24"/>
          <w:shd w:val="clear" w:color="auto" w:fill="FFFFFF"/>
        </w:rPr>
        <w:t> </w:t>
      </w:r>
      <w:hyperlink r:id="rId9" w:history="1">
        <w:r w:rsidRPr="009348BF">
          <w:rPr>
            <w:rStyle w:val="ac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Бюджетного кодекса Российской Федерации</w:t>
        </w:r>
      </w:hyperlink>
      <w:r w:rsidRPr="009348BF">
        <w:rPr>
          <w:rFonts w:ascii="Arial" w:hAnsi="Arial" w:cs="Arial"/>
          <w:spacing w:val="1"/>
          <w:sz w:val="24"/>
          <w:szCs w:val="24"/>
          <w:shd w:val="clear" w:color="auto" w:fill="FFFFFF"/>
        </w:rPr>
        <w:t>,</w:t>
      </w:r>
      <w:r w:rsidRPr="009348BF">
        <w:rPr>
          <w:rStyle w:val="apple-converted-space"/>
          <w:rFonts w:ascii="Arial" w:hAnsi="Arial" w:cs="Arial"/>
          <w:spacing w:val="1"/>
          <w:sz w:val="24"/>
          <w:szCs w:val="24"/>
          <w:shd w:val="clear" w:color="auto" w:fill="FFFFFF"/>
        </w:rPr>
        <w:t> </w:t>
      </w:r>
      <w:hyperlink r:id="rId10" w:history="1">
        <w:r w:rsidRPr="009348BF">
          <w:rPr>
            <w:rStyle w:val="ac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Pr="009348BF">
        <w:rPr>
          <w:rFonts w:ascii="Arial" w:hAnsi="Arial" w:cs="Arial"/>
          <w:sz w:val="24"/>
          <w:szCs w:val="24"/>
        </w:rPr>
        <w:t xml:space="preserve">»,  постановлением </w:t>
      </w:r>
      <w:proofErr w:type="gramStart"/>
      <w:r w:rsidRPr="009348B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348BF">
        <w:rPr>
          <w:rFonts w:ascii="Arial" w:hAnsi="Arial" w:cs="Arial"/>
          <w:sz w:val="24"/>
          <w:szCs w:val="24"/>
        </w:rPr>
        <w:t xml:space="preserve"> ЗАТО г. Железногорск от 06.11.2013 № 1758 «Об утверждении муниципальной программы «Развитие транспортной системы, содержание и благоустройство </w:t>
      </w:r>
      <w:proofErr w:type="gramStart"/>
      <w:r w:rsidRPr="009348BF">
        <w:rPr>
          <w:rFonts w:ascii="Arial" w:hAnsi="Arial" w:cs="Arial"/>
          <w:sz w:val="24"/>
          <w:szCs w:val="24"/>
        </w:rPr>
        <w:t>территории</w:t>
      </w:r>
      <w:proofErr w:type="gramEnd"/>
      <w:r w:rsidRPr="009348BF">
        <w:rPr>
          <w:rFonts w:ascii="Arial" w:hAnsi="Arial" w:cs="Arial"/>
          <w:sz w:val="24"/>
          <w:szCs w:val="24"/>
        </w:rPr>
        <w:t xml:space="preserve"> ЗАТО Железногорск», руководствуясь Уставом ЗАТО Железногорск</w:t>
      </w:r>
    </w:p>
    <w:p w:rsidR="00A96018" w:rsidRPr="009348BF" w:rsidRDefault="00A96018" w:rsidP="00ED5103">
      <w:pPr>
        <w:jc w:val="both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>ПОСТАНОВЛЯЮ:</w:t>
      </w:r>
    </w:p>
    <w:p w:rsidR="009F291F" w:rsidRPr="009348BF" w:rsidRDefault="00A96018" w:rsidP="009F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 xml:space="preserve">           1. </w:t>
      </w:r>
      <w:r w:rsidR="006E64EF" w:rsidRPr="009348BF">
        <w:rPr>
          <w:rFonts w:ascii="Arial" w:hAnsi="Arial" w:cs="Arial"/>
          <w:sz w:val="24"/>
          <w:szCs w:val="24"/>
        </w:rPr>
        <w:t>Внести в постановление Администрации ЗАТО г</w:t>
      </w:r>
      <w:proofErr w:type="gramStart"/>
      <w:r w:rsidR="006E64EF" w:rsidRPr="009348BF">
        <w:rPr>
          <w:rFonts w:ascii="Arial" w:hAnsi="Arial" w:cs="Arial"/>
          <w:sz w:val="24"/>
          <w:szCs w:val="24"/>
        </w:rPr>
        <w:t>.Ж</w:t>
      </w:r>
      <w:proofErr w:type="gramEnd"/>
      <w:r w:rsidR="006E64EF" w:rsidRPr="009348BF">
        <w:rPr>
          <w:rFonts w:ascii="Arial" w:hAnsi="Arial" w:cs="Arial"/>
          <w:sz w:val="24"/>
          <w:szCs w:val="24"/>
        </w:rPr>
        <w:t>елезногорск</w:t>
      </w:r>
      <w:r w:rsidR="006E64EF" w:rsidRPr="009348BF">
        <w:rPr>
          <w:rFonts w:ascii="Arial" w:hAnsi="Arial" w:cs="Arial"/>
          <w:bCs/>
          <w:sz w:val="24"/>
          <w:szCs w:val="24"/>
        </w:rPr>
        <w:t xml:space="preserve"> от 16.06.2017 № 1006 «Об утверждении Порядка </w:t>
      </w:r>
      <w:r w:rsidR="006E64EF" w:rsidRPr="009348BF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предоставления субсидии </w:t>
      </w:r>
      <w:r w:rsidR="006E64EF" w:rsidRPr="009348BF">
        <w:rPr>
          <w:rFonts w:ascii="Arial" w:hAnsi="Arial" w:cs="Arial"/>
          <w:sz w:val="24"/>
          <w:szCs w:val="24"/>
        </w:rPr>
        <w:t xml:space="preserve">на содержание сетей </w:t>
      </w:r>
      <w:r w:rsidR="006E64EF" w:rsidRPr="009348BF">
        <w:rPr>
          <w:rFonts w:ascii="Arial" w:hAnsi="Arial" w:cs="Arial"/>
          <w:color w:val="000000"/>
          <w:sz w:val="24"/>
          <w:szCs w:val="24"/>
        </w:rPr>
        <w:t>уличного освещения» следующие изменения:</w:t>
      </w:r>
    </w:p>
    <w:p w:rsidR="006E64EF" w:rsidRPr="009348BF" w:rsidRDefault="009F291F" w:rsidP="0031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6E64EF" w:rsidRPr="009348BF">
        <w:rPr>
          <w:rFonts w:ascii="Arial" w:hAnsi="Arial" w:cs="Arial"/>
          <w:sz w:val="24"/>
          <w:szCs w:val="24"/>
        </w:rPr>
        <w:t xml:space="preserve">1.1. Приложение № 1 к постановлению дополнить пунктом 19 следующего содержания: </w:t>
      </w:r>
      <w:proofErr w:type="gramStart"/>
      <w:r w:rsidR="0031357B" w:rsidRPr="009348BF">
        <w:rPr>
          <w:rFonts w:ascii="Arial" w:hAnsi="Arial" w:cs="Arial"/>
          <w:sz w:val="24"/>
          <w:szCs w:val="24"/>
        </w:rPr>
        <w:t xml:space="preserve">«Условия соглашения </w:t>
      </w:r>
      <w:r w:rsidR="0031357B" w:rsidRPr="009348BF">
        <w:rPr>
          <w:rFonts w:ascii="Arial" w:hAnsi="Arial" w:cs="Arial"/>
          <w:sz w:val="24"/>
          <w:szCs w:val="24"/>
          <w:lang w:eastAsia="ru-RU"/>
        </w:rPr>
        <w:t xml:space="preserve"> о предоставлении субсидии </w:t>
      </w:r>
      <w:r w:rsidR="0031357B" w:rsidRPr="009348BF">
        <w:rPr>
          <w:rFonts w:ascii="Arial" w:hAnsi="Arial" w:cs="Arial"/>
          <w:sz w:val="24"/>
          <w:szCs w:val="24"/>
        </w:rPr>
        <w:t>изменяются, в том числе на основании информации и предложений, направленных получателем субсидии в соответствии с условиями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соглашении, и при условии предоставления получателем субсидии информации, содержащей финансово-экономическое обоснование данного изменения.»</w:t>
      </w:r>
      <w:r w:rsidR="006E64EF" w:rsidRPr="009348BF">
        <w:rPr>
          <w:rFonts w:ascii="Arial" w:hAnsi="Arial" w:cs="Arial"/>
          <w:sz w:val="24"/>
          <w:szCs w:val="24"/>
        </w:rPr>
        <w:t>.</w:t>
      </w:r>
      <w:proofErr w:type="gramEnd"/>
    </w:p>
    <w:p w:rsidR="0031357B" w:rsidRPr="009348BF" w:rsidRDefault="0031357B" w:rsidP="00313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1.2. Пункт 10 Приложения № 1 к постановлению изложить в новой редакции: « </w:t>
      </w:r>
      <w:proofErr w:type="gramStart"/>
      <w:r w:rsidRPr="009348BF">
        <w:rPr>
          <w:rFonts w:ascii="Arial" w:hAnsi="Arial" w:cs="Arial"/>
          <w:spacing w:val="2"/>
          <w:sz w:val="24"/>
          <w:szCs w:val="24"/>
          <w:shd w:val="clear" w:color="auto" w:fill="FFFFFF"/>
        </w:rPr>
        <w:t>Для предоставления субсидии получатель субсидии</w:t>
      </w:r>
      <w:r w:rsidRPr="009348BF">
        <w:rPr>
          <w:rFonts w:ascii="Arial" w:hAnsi="Arial" w:cs="Arial"/>
          <w:sz w:val="24"/>
          <w:szCs w:val="24"/>
        </w:rPr>
        <w:t xml:space="preserve"> ежемесячно в срок до 20 числа месяца, следующего за отчетным (за декабрь текущего года, в срок до 20 января года, следующего за отчетным годом) предоставляет в Управление городского хозяйства отчет о направлениях затрат, на возмещение которых предоставляется субсидия, с приложением документов, подтверждающих фактически произведенные затраты, согласно приложению № 3 к настоящему порядку,  и информацию о выполнении</w:t>
      </w:r>
      <w:proofErr w:type="gramEnd"/>
      <w:r w:rsidRPr="009348BF">
        <w:rPr>
          <w:rFonts w:ascii="Arial" w:hAnsi="Arial" w:cs="Arial"/>
          <w:sz w:val="24"/>
          <w:szCs w:val="24"/>
        </w:rPr>
        <w:t xml:space="preserve"> регламента работ по форме, установленной соглашением</w:t>
      </w:r>
      <w:proofErr w:type="gramStart"/>
      <w:r w:rsidRPr="009348BF">
        <w:rPr>
          <w:rFonts w:ascii="Arial" w:hAnsi="Arial" w:cs="Arial"/>
          <w:sz w:val="24"/>
          <w:szCs w:val="24"/>
        </w:rPr>
        <w:t>.».</w:t>
      </w:r>
      <w:proofErr w:type="gramEnd"/>
    </w:p>
    <w:p w:rsidR="00A96018" w:rsidRPr="009348BF" w:rsidRDefault="009F291F" w:rsidP="009F2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 xml:space="preserve">         1.</w:t>
      </w:r>
      <w:r w:rsidR="0031357B" w:rsidRPr="009348BF">
        <w:rPr>
          <w:rFonts w:ascii="Arial" w:hAnsi="Arial" w:cs="Arial"/>
          <w:sz w:val="24"/>
          <w:szCs w:val="24"/>
        </w:rPr>
        <w:t>3</w:t>
      </w:r>
      <w:r w:rsidRPr="009348BF">
        <w:rPr>
          <w:rFonts w:ascii="Arial" w:hAnsi="Arial" w:cs="Arial"/>
          <w:sz w:val="24"/>
          <w:szCs w:val="24"/>
        </w:rPr>
        <w:t>.</w:t>
      </w:r>
      <w:r w:rsidR="0031357B" w:rsidRPr="009348BF">
        <w:rPr>
          <w:rFonts w:ascii="Arial" w:hAnsi="Arial" w:cs="Arial"/>
          <w:sz w:val="24"/>
          <w:szCs w:val="24"/>
        </w:rPr>
        <w:t xml:space="preserve"> </w:t>
      </w:r>
      <w:r w:rsidR="00A96018" w:rsidRPr="009348BF">
        <w:rPr>
          <w:rFonts w:ascii="Arial" w:hAnsi="Arial" w:cs="Arial"/>
          <w:sz w:val="24"/>
          <w:szCs w:val="24"/>
        </w:rPr>
        <w:t xml:space="preserve">Приложение № 1 к Порядку предоставления субсидии на содержание сетей уличного освещения «Перечень сетей уличного освещения, принадлежащих на праве хозяйственного ведения </w:t>
      </w:r>
      <w:r w:rsidR="00A96018" w:rsidRPr="009348BF">
        <w:rPr>
          <w:rFonts w:ascii="Arial" w:hAnsi="Arial" w:cs="Arial"/>
          <w:spacing w:val="1"/>
          <w:sz w:val="24"/>
          <w:szCs w:val="24"/>
          <w:shd w:val="clear" w:color="auto" w:fill="FFFFFF"/>
        </w:rPr>
        <w:t>муниципальному предприятию «</w:t>
      </w:r>
      <w:proofErr w:type="spellStart"/>
      <w:r w:rsidR="00A96018" w:rsidRPr="009348BF">
        <w:rPr>
          <w:rFonts w:ascii="Arial" w:hAnsi="Arial" w:cs="Arial"/>
          <w:sz w:val="24"/>
          <w:szCs w:val="24"/>
        </w:rPr>
        <w:t>Горэлектросеть</w:t>
      </w:r>
      <w:proofErr w:type="spellEnd"/>
      <w:r w:rsidR="00A96018" w:rsidRPr="009348BF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="00A96018" w:rsidRPr="009348BF">
        <w:rPr>
          <w:rFonts w:ascii="Arial" w:hAnsi="Arial" w:cs="Arial"/>
          <w:sz w:val="24"/>
          <w:szCs w:val="24"/>
        </w:rPr>
        <w:t xml:space="preserve">( </w:t>
      </w:r>
      <w:proofErr w:type="gramEnd"/>
      <w:r w:rsidR="00A96018" w:rsidRPr="009348BF">
        <w:rPr>
          <w:rFonts w:ascii="Arial" w:hAnsi="Arial" w:cs="Arial"/>
          <w:sz w:val="24"/>
          <w:szCs w:val="24"/>
        </w:rPr>
        <w:t>Приложение № 1 к настоящему постановлению).</w:t>
      </w:r>
    </w:p>
    <w:p w:rsidR="00A96018" w:rsidRPr="009348BF" w:rsidRDefault="00B57E37" w:rsidP="009F2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A96018" w:rsidRPr="009348BF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="00A96018" w:rsidRPr="009348B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A96018" w:rsidRPr="009348BF">
        <w:rPr>
          <w:rFonts w:ascii="Arial" w:hAnsi="Arial" w:cs="Arial"/>
          <w:sz w:val="24"/>
          <w:szCs w:val="24"/>
        </w:rPr>
        <w:t xml:space="preserve"> ЗАТО г.</w:t>
      </w:r>
      <w:r w:rsidR="00A96018" w:rsidRPr="009348BF">
        <w:rPr>
          <w:rFonts w:ascii="Arial" w:hAnsi="Arial" w:cs="Arial"/>
          <w:sz w:val="24"/>
          <w:szCs w:val="24"/>
          <w:lang w:val="en-US"/>
        </w:rPr>
        <w:t> </w:t>
      </w:r>
      <w:r w:rsidR="00A96018" w:rsidRPr="009348BF">
        <w:rPr>
          <w:rFonts w:ascii="Arial" w:hAnsi="Arial" w:cs="Arial"/>
          <w:sz w:val="24"/>
          <w:szCs w:val="24"/>
        </w:rPr>
        <w:t>Железногорск                    (Е.В. Андросова) довести настоящее постановление до сведения населения через газету «Город и горожане».</w:t>
      </w:r>
    </w:p>
    <w:p w:rsidR="00A96018" w:rsidRPr="009348BF" w:rsidRDefault="00A96018" w:rsidP="009F29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9348B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348BF">
        <w:rPr>
          <w:rFonts w:ascii="Arial" w:hAnsi="Arial" w:cs="Arial"/>
          <w:sz w:val="24"/>
          <w:szCs w:val="24"/>
        </w:rPr>
        <w:t xml:space="preserve"> ЗАТО г.</w:t>
      </w:r>
      <w:r w:rsidRPr="009348BF">
        <w:rPr>
          <w:rFonts w:ascii="Arial" w:hAnsi="Arial" w:cs="Arial"/>
          <w:sz w:val="24"/>
          <w:szCs w:val="24"/>
          <w:lang w:val="en-US"/>
        </w:rPr>
        <w:t> </w:t>
      </w:r>
      <w:r w:rsidRPr="009348BF">
        <w:rPr>
          <w:rFonts w:ascii="Arial" w:hAnsi="Arial" w:cs="Arial"/>
          <w:sz w:val="24"/>
          <w:szCs w:val="24"/>
        </w:rPr>
        <w:t>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96018" w:rsidRPr="009348BF" w:rsidRDefault="00A96018" w:rsidP="009F29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первого заместителя Главы </w:t>
      </w:r>
      <w:proofErr w:type="gramStart"/>
      <w:r w:rsidRPr="009348B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348BF">
        <w:rPr>
          <w:rFonts w:ascii="Arial" w:hAnsi="Arial" w:cs="Arial"/>
          <w:sz w:val="24"/>
          <w:szCs w:val="24"/>
        </w:rPr>
        <w:t xml:space="preserve"> ЗАТО г.</w:t>
      </w:r>
      <w:r w:rsidRPr="009348BF">
        <w:rPr>
          <w:rFonts w:ascii="Arial" w:hAnsi="Arial" w:cs="Arial"/>
          <w:sz w:val="24"/>
          <w:szCs w:val="24"/>
          <w:lang w:val="en-US"/>
        </w:rPr>
        <w:t> </w:t>
      </w:r>
      <w:r w:rsidRPr="009348BF">
        <w:rPr>
          <w:rFonts w:ascii="Arial" w:hAnsi="Arial" w:cs="Arial"/>
          <w:sz w:val="24"/>
          <w:szCs w:val="24"/>
        </w:rPr>
        <w:t>Железногорск            С.Д. Проскурнина.</w:t>
      </w:r>
    </w:p>
    <w:p w:rsidR="00A96018" w:rsidRPr="009348BF" w:rsidRDefault="00A96018" w:rsidP="009348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B57E37" w:rsidRPr="009348BF" w:rsidRDefault="00A96018" w:rsidP="009F2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>Глава администрации</w:t>
      </w:r>
    </w:p>
    <w:p w:rsidR="00A96018" w:rsidRPr="009348BF" w:rsidRDefault="00B57E37" w:rsidP="009F2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9348BF">
        <w:rPr>
          <w:rFonts w:ascii="Arial" w:hAnsi="Arial" w:cs="Arial"/>
          <w:sz w:val="24"/>
          <w:szCs w:val="24"/>
        </w:rPr>
        <w:t>г</w:t>
      </w:r>
      <w:proofErr w:type="gramEnd"/>
      <w:r w:rsidRPr="009348BF">
        <w:rPr>
          <w:rFonts w:ascii="Arial" w:hAnsi="Arial" w:cs="Arial"/>
          <w:sz w:val="24"/>
          <w:szCs w:val="24"/>
        </w:rPr>
        <w:t>. Железногорск</w:t>
      </w:r>
      <w:r w:rsidR="00A96018" w:rsidRPr="009348BF">
        <w:rPr>
          <w:rFonts w:ascii="Arial" w:hAnsi="Arial" w:cs="Arial"/>
          <w:sz w:val="24"/>
          <w:szCs w:val="24"/>
        </w:rPr>
        <w:tab/>
      </w:r>
      <w:r w:rsidR="00A96018" w:rsidRPr="009348BF">
        <w:rPr>
          <w:rFonts w:ascii="Arial" w:hAnsi="Arial" w:cs="Arial"/>
          <w:sz w:val="24"/>
          <w:szCs w:val="24"/>
        </w:rPr>
        <w:tab/>
      </w:r>
      <w:r w:rsidR="00A96018" w:rsidRPr="009348BF">
        <w:rPr>
          <w:rFonts w:ascii="Arial" w:hAnsi="Arial" w:cs="Arial"/>
          <w:sz w:val="24"/>
          <w:szCs w:val="24"/>
        </w:rPr>
        <w:tab/>
      </w:r>
      <w:r w:rsidR="00A96018" w:rsidRPr="009348BF">
        <w:rPr>
          <w:rFonts w:ascii="Arial" w:hAnsi="Arial" w:cs="Arial"/>
          <w:sz w:val="24"/>
          <w:szCs w:val="24"/>
        </w:rPr>
        <w:tab/>
        <w:t xml:space="preserve">            </w:t>
      </w:r>
      <w:r w:rsidR="00A96018" w:rsidRPr="009348BF">
        <w:rPr>
          <w:rFonts w:ascii="Arial" w:hAnsi="Arial" w:cs="Arial"/>
          <w:sz w:val="24"/>
          <w:szCs w:val="24"/>
        </w:rPr>
        <w:tab/>
        <w:t xml:space="preserve">                    С.Е. Пешков</w:t>
      </w:r>
      <w:bookmarkStart w:id="0" w:name="Par1"/>
      <w:bookmarkEnd w:id="0"/>
    </w:p>
    <w:p w:rsidR="00A96018" w:rsidRPr="009348BF" w:rsidRDefault="00A96018" w:rsidP="009F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018" w:rsidRPr="009348BF" w:rsidRDefault="00A96018" w:rsidP="00A96018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 xml:space="preserve">Приложение № 1 </w:t>
      </w:r>
    </w:p>
    <w:p w:rsidR="00A96018" w:rsidRPr="009348BF" w:rsidRDefault="00A96018" w:rsidP="00A96018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96018" w:rsidRPr="009348BF" w:rsidRDefault="00A96018" w:rsidP="00A96018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9348BF">
        <w:rPr>
          <w:rFonts w:ascii="Arial" w:hAnsi="Arial" w:cs="Arial"/>
          <w:sz w:val="24"/>
          <w:szCs w:val="24"/>
        </w:rPr>
        <w:t>г</w:t>
      </w:r>
      <w:proofErr w:type="gramEnd"/>
      <w:r w:rsidRPr="009348BF">
        <w:rPr>
          <w:rFonts w:ascii="Arial" w:hAnsi="Arial" w:cs="Arial"/>
          <w:sz w:val="24"/>
          <w:szCs w:val="24"/>
        </w:rPr>
        <w:t xml:space="preserve">. Железногорск </w:t>
      </w:r>
    </w:p>
    <w:p w:rsidR="00A96018" w:rsidRPr="009348BF" w:rsidRDefault="001019C9" w:rsidP="00A96018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>о</w:t>
      </w:r>
      <w:r w:rsidR="00A96018" w:rsidRPr="009348BF">
        <w:rPr>
          <w:rFonts w:ascii="Arial" w:hAnsi="Arial" w:cs="Arial"/>
          <w:sz w:val="24"/>
          <w:szCs w:val="24"/>
        </w:rPr>
        <w:t>т</w:t>
      </w:r>
      <w:r w:rsidRPr="009348BF">
        <w:rPr>
          <w:rFonts w:ascii="Arial" w:hAnsi="Arial" w:cs="Arial"/>
          <w:sz w:val="24"/>
          <w:szCs w:val="24"/>
        </w:rPr>
        <w:t xml:space="preserve"> 27.07.</w:t>
      </w:r>
      <w:r w:rsidR="00A96018" w:rsidRPr="009348BF">
        <w:rPr>
          <w:rFonts w:ascii="Arial" w:hAnsi="Arial" w:cs="Arial"/>
          <w:sz w:val="24"/>
          <w:szCs w:val="24"/>
        </w:rPr>
        <w:t>2017 №</w:t>
      </w:r>
      <w:r w:rsidRPr="009348BF">
        <w:rPr>
          <w:rFonts w:ascii="Arial" w:hAnsi="Arial" w:cs="Arial"/>
          <w:sz w:val="24"/>
          <w:szCs w:val="24"/>
        </w:rPr>
        <w:t xml:space="preserve"> 1203</w:t>
      </w:r>
    </w:p>
    <w:p w:rsidR="00A96018" w:rsidRPr="009348BF" w:rsidRDefault="00A96018" w:rsidP="00A96018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>Приложение №1</w:t>
      </w:r>
    </w:p>
    <w:p w:rsidR="00A96018" w:rsidRPr="009348BF" w:rsidRDefault="00A96018" w:rsidP="00A96018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 xml:space="preserve">к Порядку предоставления </w:t>
      </w:r>
    </w:p>
    <w:p w:rsidR="00A96018" w:rsidRPr="009348BF" w:rsidRDefault="00A96018" w:rsidP="009348BF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>субсидии на содержание сетей уличного освещения</w:t>
      </w:r>
    </w:p>
    <w:p w:rsidR="00A96018" w:rsidRPr="009348BF" w:rsidRDefault="00A96018" w:rsidP="00A96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8BF">
        <w:rPr>
          <w:rFonts w:ascii="Arial" w:hAnsi="Arial" w:cs="Arial"/>
          <w:sz w:val="24"/>
          <w:szCs w:val="24"/>
        </w:rPr>
        <w:t>Перечень</w:t>
      </w:r>
    </w:p>
    <w:p w:rsidR="00A96018" w:rsidRPr="009348BF" w:rsidRDefault="00A96018" w:rsidP="00A96018">
      <w:pPr>
        <w:pStyle w:val="ConsPlusTitle"/>
        <w:jc w:val="center"/>
        <w:rPr>
          <w:b w:val="0"/>
          <w:sz w:val="24"/>
          <w:szCs w:val="24"/>
        </w:rPr>
      </w:pPr>
      <w:r w:rsidRPr="009348BF">
        <w:rPr>
          <w:b w:val="0"/>
          <w:sz w:val="24"/>
          <w:szCs w:val="24"/>
        </w:rPr>
        <w:t xml:space="preserve">сетей уличного освещения, принадлежащих на праве хозяйственного ведения </w:t>
      </w:r>
      <w:r w:rsidRPr="009348BF">
        <w:rPr>
          <w:b w:val="0"/>
          <w:color w:val="2D2D2D"/>
          <w:spacing w:val="1"/>
          <w:sz w:val="24"/>
          <w:szCs w:val="24"/>
          <w:shd w:val="clear" w:color="auto" w:fill="FFFFFF"/>
        </w:rPr>
        <w:t>муниципальному предприятию «</w:t>
      </w:r>
      <w:proofErr w:type="spellStart"/>
      <w:r w:rsidRPr="009348BF">
        <w:rPr>
          <w:b w:val="0"/>
          <w:sz w:val="24"/>
          <w:szCs w:val="24"/>
        </w:rPr>
        <w:t>Горэлектросеть</w:t>
      </w:r>
      <w:proofErr w:type="spellEnd"/>
      <w:r w:rsidRPr="009348BF">
        <w:rPr>
          <w:b w:val="0"/>
          <w:sz w:val="24"/>
          <w:szCs w:val="24"/>
        </w:rPr>
        <w:t>»</w:t>
      </w:r>
    </w:p>
    <w:tbl>
      <w:tblPr>
        <w:tblW w:w="9789" w:type="dxa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983"/>
        <w:gridCol w:w="4395"/>
        <w:gridCol w:w="1701"/>
      </w:tblGrid>
      <w:tr w:rsidR="00A96018" w:rsidRPr="009348BF" w:rsidTr="009348BF">
        <w:trPr>
          <w:tblHeader/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48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48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48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6018" w:rsidRPr="009348BF" w:rsidRDefault="00CD7433" w:rsidP="00CD743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Внутриквартальное наружное освещение РТП-161от ж/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№48 до ж/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№54а по ул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Школьная 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\д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до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ж\д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территории нежилого здания по ул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портивная, 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пос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овый Путь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381,25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Сооружение - сети наружного освещения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в районе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пр-кт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Курчатова, 61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ТП-240 по проспекту Ленинградский от ГВС до ул.Южная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сооружение электроэнергетики - наружное освещение (наружное освещение от трансформаторной 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подстанции ТП-376 ул. Верхняя Саянская, 24А)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наружное освещение от трансформаторной подстанции ТП-376 ул. Верхняя Саянская, 24А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1 384,00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(наружное освещение от щита ЯОУ трансформаторной подстанции ТП-377 Горный проезд, 2А)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наружное освещение от щита ЯОУ трансформаторной подстанции ТП-377 Горный проезд, 2А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ЗАТО Железногорск, 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Железногорск, от ТП-154 по ул. Парковая, 1/1 до нежилого дома по ул. Свердлова, 1Б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Наружное освещение елки здания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стр.№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48/3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ТП-78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улица Матросова, Южная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6 042,00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КТП-322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ЗАТО Железногорск,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артат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 КТП-322 в районе ж/дома по ул.Вокзальная, 20 – ул.Вокзальная, ул.Больничная, ул.Станционная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КТП-324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ЗАТО Железногорск,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артат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 КТП-324 в районе ж/домов по ул.Путейская,17 и 21 – ул.Путейская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КТП-323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ЗАТО Железногорск,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артат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 КТП-323 в районе ж/дома по ул.Береговая, 63 - ул.Куйбышева, ул.Западная, ул.Береговая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ТП-18 по ул.Комсомольская, 18А – ул.Пушкина, ул.Комсомольская, ул.Горького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ТП-20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ТП-20 по ул.Пирогова, 1Б – ул.Пирогова, ул.Павлова, ул.Кирова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ТП-59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от ТП-59 по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ул.Решетнева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13а –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ул.Решетнева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ул.Ленина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от ТП-10 по ул.Советская, 13А – 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ул.Красноярская, ул.Советская, ул.Парковая, ул.Ленина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2 451,00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РТП-2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от РТП-2 по ул.Андреева, 13А -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ул.XXII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партсъезда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площади Ленина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РТП-2 по ул.Андреева, 13А – площадь Ленина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ТП-5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ТП-5 по ул.Советской Армии, 21Б – ул.Советской Армии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ТП-19 по ул.Комсомольская, 34а – ул.Комсомольская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ТП-57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ТП-57 по ул.Комсомольская, 50а – ул.Комсомольская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ТП-91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от ТП-91 по ул.Свердлова, 66/1 – ул.Пушкина, ул.Свердлова,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улд.Северная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ТП-47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от ТП-47 по ул.Школьная, 53Б - ул..Школьная, ул.Чапаева,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ул.Решетнева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ТП-45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начале дамбы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ТП-46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ТП-46 по ул.Красноярская, 7 - ул.Красноярская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ТП-6 по ул.Школьная, 31А – Пионерский проезд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ТП-27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ТП-27 по ул.Школьная, 32А - ул.Школьная, ул.Октябрьская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ТП-90 Наружное 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Красноярский край, ЗАТО 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</w:t>
            </w:r>
            <w:r w:rsidR="009F291F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лезногорск, г</w:t>
            </w:r>
            <w:proofErr w:type="gramStart"/>
            <w:r w:rsidR="009F291F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="009F291F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 улиц 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Матросова, Южная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3 850,00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от ТП-7 по ул. Ленина, 19а – ул.Ленина,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ул.XXII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партсъезда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ТП-14 по ул.Ленина, 5а - ул.Свердлова, ул.Ленина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ТП-28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ТП-28 по ул.Октябрьская, 36А - ул..Октябрьская, ул.Свердлова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ТП-33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ТП-33 по ул.Ленина, 63Б - ул.Ленина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РТП-39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Свердлова,40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РТП-43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РТП-43 по ул.Андреева, 26В - ул.Комсомольская, ул.Горького, ул.Андреева, Комсомольский проезд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ТП-49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ТП-49 по ул.Ленина, 55б - ул.Ленина, ул.Свердлова, ул.Григорьева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1 316,00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ТП-56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ТП-56 по ул.Свердлова, 37г - ул.Свердлова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ТП-60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Свердлова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"1000мелоч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ТП-71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Октябрьская,40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ТП-74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ТП-74 по ул.Андреева, 33б - ул.Крупской, ул.Кирова, ул.Андреева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2 049,00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ТП-92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ТП-92 по ул.Молодежная, 13в – ул.Молодежная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ТП-93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от ТП-93 по ул.Молодежная, 9в – 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ул.Молодежная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ТП-97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ТП-97 по ул.Молодежная, 5а - ул.Молодежная, пр.Курчатова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ТП-106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ТП-106 по Центральному проезду, 5а – Центральный проезд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ТП-48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ТП-48 по ул.Ленина, 44б – ул.Маяковского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ТП-69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ТП-69 по ул.Комсомольская, 31а – ул.Маяковского, ул.Свердлова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РТП-70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РТП-70 по ул.Кирова, 10Б - ул..Кирова, ул.Октябрьская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ТП-80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ТП-80 по ул.Кирова,4Б – ул.Кирова, ул.Советская, ул.Свердлова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ТП-105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Курчатова,28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ТП-109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ТП-109 по ул.Королева, 14а – ул.Королева, ул.Восточная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ТП-319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ТП-319 по Поселковый проезд, 20А - Поселковый проезд, ул.Калинина, ул.Поселковая, ул.Белорусская, ул.Красноярская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2 433,00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ТП-289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ТП-289 по ул.Загородная, 4Б - ул..Загородная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ТП-144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помещения 1 ТП-144 по ул.Восточная, 37Б - ул..Восточная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КТП-173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от  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КТП-173 в районе ж/дома по ул.Челюскинцев, 14 - ул.Челюскинцев, ул. Госпитальная, ул. Таежная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1 150,00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КТП-174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от КТП-174 в районе ж/дома по ул.Мичурина,25 – ул.Белорусская, ул.Госпитальная,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ул.Щетинкина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ул.Мичурина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2 799,00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ТП-311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Железногорск.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ТП-311 по ул.Таежная, 54А - ул.Толстого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ТП-313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ТП-313 по ул.Белорусская, 30Г – ул.Белорусская, ул.Толстого, ул.Таежная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ТП-128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ТП-128 по ул.Горького, 56в –  освещение территории, относящейся  объекту по ул.Горького, 56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ТП-110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ТП-110 по ул.Восточная, 21А – ул.Восточная, ул.Королева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ТП-239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ТП-239 по ул.Восточная, 2А/1 - ул.Восточная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ТП-4 по ул.Ленина, 25Б – ул.Ленина, ул.Андреева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ТП-41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ТП-41 по ул.Чапаева, 13а – ул.Андреева, ул.Свердлова, ул.Чапаева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1 451,00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ТП-115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ТП-115 по ул.Восточная, 29а - ул..Восточная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ТП-112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ТП-112 по ул.Восточная, 13а - ул..Восточная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ТП-130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ТП-130 по Центральному проезду, 10Б – Центральный проезд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ТП-158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ТП-158 по ул.Королева, 7б – внутриквартальное освещение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ТП-139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ТП-139 по пр.Курчатова, 54Б – пр.Курчатова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РТП-161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Школьная,50,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ТП-171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ТП-171 по ул.Восточная, 22Б – ул.Восточная, ул.Королева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ТП-156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ТП-156 по ул.Саянская, 7В – ул.Саянская, ул.Восточная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ТП-118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ТП-118 по ул.Саянская, 13а – ул.Саянская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ТП-161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Школьная,50,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ТП-182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ТП-182 по пр.Ленинградский, 1а – пр.Ленинградский, ул.60 лет ВЛКСМ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ТП-180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ТП-180 по ул.Восточная, 18Г – ул.Восточная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ТП-107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ТП-107 по пр.Курчатова, 30А – пр.Курчатова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1 306,00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ТП-122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ТП-122 по пр.Курчатова, 66А – пр.Курчатова, ул.Саянская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ТП-188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Курчатова,56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ТП-188 Наружное 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Курчатова,56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ТП-192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лет ВЛКСМ,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школа 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ТП-190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CD7433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Ленинградский</w:t>
            </w:r>
            <w:r w:rsidR="00A96018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пр.,31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сооружение (наружные с</w:t>
            </w:r>
            <w:r w:rsidR="00261514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ети освещения оздоровительного л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агеря "Орбита" от трансформаторной подстанции ТП-187)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ети освещения оздоровительного л</w:t>
            </w: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агеря "Орбита" от трансформаторной подстанции ТП-187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ТП-183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ТП-183 по ул. 60 лет ВЛКСМ, 4а – ул.60 лет ВЛКСМ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ТП-191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ТП-191 по пр. Ленинградский, 27Б – пр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енинградский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ТП-198 (уличное освещение школы 103)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ТП-198 по ул.60 лет ВЛКСМ, 44а – территория школы 103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ТП-199 (Кабель освещения улицы 108)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ТП-199 по Юбилейный проезд, 8А – ул.60 лет ВЛКСМ, проезд Мира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ТП-35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ТП-35 по ул.Советской Армии, 8А - ул.Советской Армии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ТП-193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ТП-193 по ул.60 лет ВЛКСМ, 28а – «Аллея ветеранов войны» по ул.60 лет ВЛКСМ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ТП-197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ТП-197 по пр.Ленинградский, 41Б – пр.Ленинградский, проезд Мира, проезд Юбилейный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ТП-280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мик-он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Мира,25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ТП-317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 от ТП-317 по ул.Поселковая, 45Б – ул.Поселковая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ул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.Е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нисейская с ТП-421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ул.Енисейская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Наружное освещение с ТП-510 ул. 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Красноярская</w:t>
            </w:r>
            <w:proofErr w:type="gramEnd"/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ул. Красноярская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311,50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РТП-181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РТП-181 по пр.Ленинградский, 13Б – пр.Ленинградский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от ТП-280, ТП-281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елезногорск, от ТП-208 по проезду Мира, 25Б, от ТП-281 по </w:t>
            </w: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пр-кту</w:t>
            </w:r>
            <w:proofErr w:type="spell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Ленинградский, 65Б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ТП-310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ТП-310 по ул.Толстого, 3Б – ул. Толстого, ул.Шевченко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ТП-178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CD7433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Спорткомплекс</w:t>
            </w:r>
            <w:r w:rsidR="00A96018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"Радуга"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ТП-266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ТП-266 по ул.Павлова, 8Б – ул.Павлова (больничный городок)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с ТП-267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от ТП-267 по ул.Павлова, 12А – ул.Павлова (больничный городок)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Электроснабжение площадки для проведения праздничных мероприятий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Электроосвещение площадки для проведения праздничных мероприятий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934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ТП-328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артат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Наружное освещение в районе пр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ира, д.25, д.23, д.17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елезногорск, примерно 25 м на запад от многоквартирного жилого дома проезд Мира, 25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380,00</w:t>
            </w:r>
            <w:r w:rsidR="00CD7433"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Праздничная иллюминация по </w:t>
            </w:r>
            <w:proofErr w:type="spellStart"/>
            <w:r w:rsidRPr="009348BF">
              <w:rPr>
                <w:rFonts w:ascii="Arial" w:hAnsi="Arial" w:cs="Arial"/>
                <w:sz w:val="24"/>
                <w:szCs w:val="24"/>
              </w:rPr>
              <w:t>пр-ту</w:t>
            </w:r>
            <w:proofErr w:type="spellEnd"/>
            <w:r w:rsidRPr="009348BF">
              <w:rPr>
                <w:rFonts w:ascii="Arial" w:hAnsi="Arial" w:cs="Arial"/>
                <w:sz w:val="24"/>
                <w:szCs w:val="24"/>
              </w:rPr>
              <w:t xml:space="preserve"> Курчатова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 xml:space="preserve">. Железногорск, </w:t>
            </w:r>
            <w:proofErr w:type="spellStart"/>
            <w:r w:rsidRPr="009348BF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9348BF">
              <w:rPr>
                <w:rFonts w:ascii="Arial" w:hAnsi="Arial" w:cs="Arial"/>
                <w:sz w:val="24"/>
                <w:szCs w:val="24"/>
              </w:rPr>
              <w:t xml:space="preserve"> Курчатова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Оборудование наружного освещения с ТП-224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пос. Новый Путь ул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ружбы в районе жилого дома, 1А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Комплект светотехнического оборудования новогодней иллюминации елей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шар подвесной 50 </w:t>
            </w:r>
            <w:proofErr w:type="spellStart"/>
            <w:r w:rsidRPr="009348BF">
              <w:rPr>
                <w:rFonts w:ascii="Arial" w:hAnsi="Arial" w:cs="Arial"/>
                <w:sz w:val="24"/>
                <w:szCs w:val="24"/>
              </w:rPr>
              <w:t>светодиодный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иаметром</w:t>
            </w:r>
            <w:proofErr w:type="spellEnd"/>
            <w:r w:rsidRPr="009348BF">
              <w:rPr>
                <w:rFonts w:ascii="Arial" w:hAnsi="Arial" w:cs="Arial"/>
                <w:sz w:val="24"/>
                <w:szCs w:val="24"/>
              </w:rPr>
              <w:t xml:space="preserve"> 250мм - 67 шт., провод БПВЛ 1-2,5 - 100 п.м, , лента ХБ - 100 п.м, , </w:t>
            </w:r>
            <w:proofErr w:type="spellStart"/>
            <w:r w:rsidRPr="009348BF">
              <w:rPr>
                <w:rFonts w:ascii="Arial" w:hAnsi="Arial" w:cs="Arial"/>
                <w:sz w:val="24"/>
                <w:szCs w:val="24"/>
              </w:rPr>
              <w:t>тросс</w:t>
            </w:r>
            <w:proofErr w:type="spellEnd"/>
            <w:r w:rsidRPr="009348BF">
              <w:rPr>
                <w:rFonts w:ascii="Arial" w:hAnsi="Arial" w:cs="Arial"/>
                <w:sz w:val="24"/>
                <w:szCs w:val="24"/>
              </w:rPr>
              <w:t xml:space="preserve"> диаметром 6мм - 100 п.м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Автомат световых эффекто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елка)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Электроснабжение елки здания стр.№48/3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Оборудование наружного освещения с КТП-51-2-4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proofErr w:type="spellStart"/>
            <w:r w:rsidRPr="009348BF">
              <w:rPr>
                <w:rFonts w:ascii="Arial" w:hAnsi="Arial" w:cs="Arial"/>
                <w:sz w:val="24"/>
                <w:szCs w:val="24"/>
              </w:rPr>
              <w:t>дер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ивера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Шкаф учета и управления, воздушно-кабельная линия СИП (4х25) L=1050м, светильники светодиодные уличные BL-SL84 28шт.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Наружное освещение с ТП-219Г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п. Новый Путь, наружное освещение с ТП-219 по ул. Водная,12 - ул. Майская, Садовая</w:t>
            </w:r>
            <w:proofErr w:type="gram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Светильник светодиодный BL-SL-84 - 60 </w:t>
            </w:r>
            <w:proofErr w:type="spellStart"/>
            <w:r w:rsidRPr="009348BF">
              <w:rPr>
                <w:rFonts w:ascii="Arial" w:hAnsi="Arial" w:cs="Arial"/>
                <w:sz w:val="24"/>
                <w:szCs w:val="24"/>
              </w:rPr>
              <w:t>шт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ровод</w:t>
            </w:r>
            <w:proofErr w:type="spellEnd"/>
            <w:r w:rsidRPr="009348BF">
              <w:rPr>
                <w:rFonts w:ascii="Arial" w:hAnsi="Arial" w:cs="Arial"/>
                <w:sz w:val="24"/>
                <w:szCs w:val="24"/>
              </w:rPr>
              <w:t xml:space="preserve"> самонесущий </w:t>
            </w:r>
            <w:r w:rsidRPr="009348BF">
              <w:rPr>
                <w:rFonts w:ascii="Arial" w:hAnsi="Arial" w:cs="Arial"/>
                <w:sz w:val="24"/>
                <w:szCs w:val="24"/>
              </w:rPr>
              <w:lastRenderedPageBreak/>
              <w:t>изолированный СИП 4*35 - 142м, провод самонесущий изолированный СИП 4*25 - 615м, провод самонесущий изолированный СИП 3*16 1*25 - 923м, шкаф управления - 1шт.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Оборудование наружного освещения с КТП-357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пос. Новый Путь, ул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ичурина, Садовая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Прожектор светодиодный LWW-2-72-RGB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38027B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Стенд "Железногорск"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38027B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пр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</w:t>
            </w:r>
            <w:r w:rsidR="00A96018" w:rsidRPr="009348BF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A96018" w:rsidRPr="009348BF">
              <w:rPr>
                <w:rFonts w:ascii="Arial" w:hAnsi="Arial" w:cs="Arial"/>
                <w:sz w:val="24"/>
                <w:szCs w:val="24"/>
              </w:rPr>
              <w:t>урчатова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</w:tr>
      <w:tr w:rsidR="0038027B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38027B" w:rsidRPr="009348BF" w:rsidRDefault="0038027B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8027B" w:rsidRPr="009348BF" w:rsidRDefault="0038027B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Шкаф уличного освещения ШОУ 100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Д3НВА)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8027B" w:rsidRPr="009348BF" w:rsidRDefault="0038027B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8027B" w:rsidRPr="009348BF" w:rsidRDefault="0038027B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3шт</w:t>
            </w:r>
          </w:p>
        </w:tc>
      </w:tr>
      <w:tr w:rsidR="0038027B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38027B" w:rsidRPr="009348BF" w:rsidRDefault="0038027B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8027B" w:rsidRPr="009348BF" w:rsidRDefault="0038027B" w:rsidP="0038027B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Шкаф уличного освещения ШОУ 50</w:t>
            </w:r>
            <w:r w:rsidRPr="009348BF">
              <w:rPr>
                <w:rFonts w:ascii="Arial" w:hAnsi="Arial" w:cs="Arial"/>
                <w:sz w:val="24"/>
                <w:szCs w:val="24"/>
                <w:lang w:val="en-US"/>
              </w:rPr>
              <w:t>AIP</w:t>
            </w:r>
            <w:r w:rsidRPr="009348BF">
              <w:rPr>
                <w:rFonts w:ascii="Arial" w:hAnsi="Arial" w:cs="Arial"/>
                <w:sz w:val="24"/>
                <w:szCs w:val="24"/>
              </w:rPr>
              <w:t>54(ДЗНВА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9348B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/н28272160500548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8027B" w:rsidRPr="009348BF" w:rsidRDefault="0038027B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8027B" w:rsidRPr="009348BF" w:rsidRDefault="0038027B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38027B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Нежилое сооружение-линия освещения пешеходной дорожки пос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одгорный –КПП4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38027B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одгорный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38027B" w:rsidP="0038027B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Кабельная линия 0,4 кВ от РТП-2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 xml:space="preserve">елезногорск, от РТП-2 по ул.Андреева, 13А до ж/домов по ул.Ленина, 26, 28, 30, ХХII </w:t>
            </w:r>
            <w:r w:rsidRPr="009348BF">
              <w:rPr>
                <w:rFonts w:ascii="Arial" w:hAnsi="Arial" w:cs="Arial"/>
                <w:sz w:val="24"/>
                <w:szCs w:val="24"/>
              </w:rPr>
              <w:lastRenderedPageBreak/>
              <w:t>Партсъезда, 12, 14, 16, ул.Андреева, 9, 11, 13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lastRenderedPageBreak/>
              <w:t>1 250.00</w:t>
            </w:r>
            <w:r w:rsidR="00CD7433" w:rsidRPr="009348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сеть освещения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оздоровительный лагерь «Взлет»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2 571.00</w:t>
            </w:r>
            <w:r w:rsidR="00CD7433" w:rsidRPr="009348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Кабельная линия 0,4 кВ от ТП-157 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до ВРУ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 xml:space="preserve"> фонтана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елезногорск, в районе жилого дома по ул.Королева, 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195.00</w:t>
            </w:r>
            <w:r w:rsidR="00CD7433" w:rsidRPr="009348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Электроснабжение наружных сетей спортивного двора МОУ СОШ № 90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АТО Железногорск, г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елезногорск, в районе нежилого здания по пр.Ленинградский, 77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331.00</w:t>
            </w:r>
            <w:r w:rsidR="00CD7433" w:rsidRPr="009348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Нежилое сооружение - электроснабжение управления наружным освещением ж/дома по </w:t>
            </w:r>
            <w:proofErr w:type="spellStart"/>
            <w:r w:rsidRPr="009348BF">
              <w:rPr>
                <w:rFonts w:ascii="Arial" w:hAnsi="Arial" w:cs="Arial"/>
                <w:sz w:val="24"/>
                <w:szCs w:val="24"/>
              </w:rPr>
              <w:t>пр-кту</w:t>
            </w:r>
            <w:proofErr w:type="spellEnd"/>
            <w:r w:rsidRPr="009348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Ленинградский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,18 от трансформаторной подстанции ТП-308 (ТП-308 Наружное освещение)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151.00</w:t>
            </w:r>
            <w:r w:rsidR="00CD7433" w:rsidRPr="009348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Сети наружного освещения от трансформаторной подстанции РТП-13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одгорный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2582 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Сети наружного освещения от трансформаторной подстанции РТП-15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одгорный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589м</w:t>
            </w:r>
          </w:p>
        </w:tc>
      </w:tr>
      <w:tr w:rsidR="00A96018" w:rsidRPr="009348BF" w:rsidTr="009348BF">
        <w:trPr>
          <w:trHeight w:val="1218"/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Сети наружного освещения от трансформаторной подстанции РТП-17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одгорный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 xml:space="preserve">Сети наружного освещения от </w:t>
            </w:r>
            <w:r w:rsidRPr="009348BF">
              <w:rPr>
                <w:rFonts w:ascii="Arial" w:hAnsi="Arial" w:cs="Arial"/>
                <w:sz w:val="24"/>
                <w:szCs w:val="24"/>
              </w:rPr>
              <w:lastRenderedPageBreak/>
              <w:t>трансформаторной подстанции РТП-21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lastRenderedPageBreak/>
              <w:t>Красноярский край, ЗАТО Железногорск, пос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одгорный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Сети наружного освещения от трансформаторной подстанции РТП-28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одгорный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2270м</w:t>
            </w:r>
          </w:p>
        </w:tc>
      </w:tr>
      <w:tr w:rsidR="00A96018" w:rsidRPr="009348BF" w:rsidTr="009348BF">
        <w:trPr>
          <w:tblCellSpacing w:w="0" w:type="dxa"/>
        </w:trPr>
        <w:tc>
          <w:tcPr>
            <w:tcW w:w="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6018" w:rsidRPr="009348BF" w:rsidRDefault="00A96018" w:rsidP="00B7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Сети наружного освещения оздоровительного лагеря спортивного комплекса «Факел» от трансформаторной подстанции ТП-29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rPr>
                <w:rFonts w:ascii="Arial" w:hAnsi="Arial" w:cs="Arial"/>
                <w:sz w:val="24"/>
                <w:szCs w:val="24"/>
              </w:rPr>
            </w:pPr>
            <w:r w:rsidRPr="009348BF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</w:t>
            </w:r>
            <w:proofErr w:type="gramStart"/>
            <w:r w:rsidRPr="009348B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348BF">
              <w:rPr>
                <w:rFonts w:ascii="Arial" w:hAnsi="Arial" w:cs="Arial"/>
                <w:sz w:val="24"/>
                <w:szCs w:val="24"/>
              </w:rPr>
              <w:t>одгорный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96018" w:rsidRPr="009348BF" w:rsidRDefault="00A96018" w:rsidP="00B75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1300м</w:t>
            </w:r>
          </w:p>
        </w:tc>
      </w:tr>
    </w:tbl>
    <w:p w:rsidR="00A96018" w:rsidRPr="009348BF" w:rsidRDefault="00A96018" w:rsidP="00A96018">
      <w:pPr>
        <w:pStyle w:val="ConsPlusTitle"/>
        <w:jc w:val="both"/>
        <w:rPr>
          <w:b w:val="0"/>
          <w:sz w:val="24"/>
          <w:szCs w:val="24"/>
        </w:rPr>
      </w:pPr>
    </w:p>
    <w:p w:rsidR="00A96018" w:rsidRPr="009348BF" w:rsidRDefault="00A96018" w:rsidP="00A96018">
      <w:pPr>
        <w:rPr>
          <w:rFonts w:ascii="Arial" w:hAnsi="Arial" w:cs="Arial"/>
          <w:sz w:val="24"/>
          <w:szCs w:val="24"/>
        </w:rPr>
      </w:pPr>
    </w:p>
    <w:p w:rsidR="005C4DD6" w:rsidRPr="009348BF" w:rsidRDefault="005C4DD6">
      <w:pPr>
        <w:rPr>
          <w:rFonts w:ascii="Arial" w:hAnsi="Arial" w:cs="Arial"/>
          <w:sz w:val="24"/>
          <w:szCs w:val="24"/>
        </w:rPr>
      </w:pPr>
    </w:p>
    <w:sectPr w:rsidR="005C4DD6" w:rsidRPr="009348BF" w:rsidSect="009348BF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BF" w:rsidRDefault="009348BF" w:rsidP="00A96018">
      <w:pPr>
        <w:spacing w:after="0" w:line="240" w:lineRule="auto"/>
      </w:pPr>
      <w:r>
        <w:separator/>
      </w:r>
    </w:p>
  </w:endnote>
  <w:endnote w:type="continuationSeparator" w:id="0">
    <w:p w:rsidR="009348BF" w:rsidRDefault="009348BF" w:rsidP="00A9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BF" w:rsidRDefault="009348BF" w:rsidP="00A96018">
      <w:pPr>
        <w:spacing w:after="0" w:line="240" w:lineRule="auto"/>
      </w:pPr>
      <w:r>
        <w:separator/>
      </w:r>
    </w:p>
  </w:footnote>
  <w:footnote w:type="continuationSeparator" w:id="0">
    <w:p w:rsidR="009348BF" w:rsidRDefault="009348BF" w:rsidP="00A9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7887"/>
      <w:docPartObj>
        <w:docPartGallery w:val="Page Numbers (Top of Page)"/>
        <w:docPartUnique/>
      </w:docPartObj>
    </w:sdtPr>
    <w:sdtContent>
      <w:p w:rsidR="009348BF" w:rsidRDefault="00544E61">
        <w:pPr>
          <w:pStyle w:val="a7"/>
          <w:jc w:val="center"/>
        </w:pPr>
        <w:fldSimple w:instr=" PAGE   \* MERGEFORMAT ">
          <w:r w:rsidR="00CE6C2E">
            <w:rPr>
              <w:noProof/>
            </w:rPr>
            <w:t>4</w:t>
          </w:r>
        </w:fldSimple>
      </w:p>
    </w:sdtContent>
  </w:sdt>
  <w:p w:rsidR="009348BF" w:rsidRDefault="009348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14"/>
    <w:multiLevelType w:val="hybridMultilevel"/>
    <w:tmpl w:val="C3D676B4"/>
    <w:lvl w:ilvl="0" w:tplc="F0D00C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081"/>
    <w:multiLevelType w:val="hybridMultilevel"/>
    <w:tmpl w:val="1CD8E8E4"/>
    <w:lvl w:ilvl="0" w:tplc="3ED290E4">
      <w:start w:val="10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D4B61"/>
    <w:multiLevelType w:val="multilevel"/>
    <w:tmpl w:val="2440241A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2D2D2D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18"/>
    <w:rsid w:val="00004076"/>
    <w:rsid w:val="000A614F"/>
    <w:rsid w:val="001019C9"/>
    <w:rsid w:val="00104AD3"/>
    <w:rsid w:val="00117C01"/>
    <w:rsid w:val="001A00E1"/>
    <w:rsid w:val="001B7384"/>
    <w:rsid w:val="001D3448"/>
    <w:rsid w:val="00261514"/>
    <w:rsid w:val="002E042F"/>
    <w:rsid w:val="0031357B"/>
    <w:rsid w:val="003545D7"/>
    <w:rsid w:val="00367C5F"/>
    <w:rsid w:val="0038027B"/>
    <w:rsid w:val="0039360F"/>
    <w:rsid w:val="00544E61"/>
    <w:rsid w:val="005C4DD6"/>
    <w:rsid w:val="00611F75"/>
    <w:rsid w:val="0064737F"/>
    <w:rsid w:val="006755D1"/>
    <w:rsid w:val="006E64EF"/>
    <w:rsid w:val="00850D2A"/>
    <w:rsid w:val="009348BF"/>
    <w:rsid w:val="009F291F"/>
    <w:rsid w:val="00A96018"/>
    <w:rsid w:val="00AA18CE"/>
    <w:rsid w:val="00B57E37"/>
    <w:rsid w:val="00B64792"/>
    <w:rsid w:val="00B75938"/>
    <w:rsid w:val="00BC0858"/>
    <w:rsid w:val="00BC1883"/>
    <w:rsid w:val="00C15860"/>
    <w:rsid w:val="00C174FC"/>
    <w:rsid w:val="00C91BC4"/>
    <w:rsid w:val="00CC0180"/>
    <w:rsid w:val="00CD7433"/>
    <w:rsid w:val="00CE6C2E"/>
    <w:rsid w:val="00D01BB6"/>
    <w:rsid w:val="00DE72D8"/>
    <w:rsid w:val="00ED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18"/>
  </w:style>
  <w:style w:type="paragraph" w:styleId="1">
    <w:name w:val="heading 1"/>
    <w:basedOn w:val="a"/>
    <w:next w:val="a"/>
    <w:link w:val="10"/>
    <w:uiPriority w:val="99"/>
    <w:qFormat/>
    <w:rsid w:val="00A9601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9601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9601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0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601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018"/>
    <w:rPr>
      <w:rFonts w:ascii="Arial" w:eastAsia="Calibri" w:hAnsi="Arial" w:cs="Arial"/>
      <w:b/>
      <w:bCs/>
      <w:sz w:val="26"/>
      <w:szCs w:val="26"/>
    </w:rPr>
  </w:style>
  <w:style w:type="paragraph" w:styleId="31">
    <w:name w:val="Body Text 3"/>
    <w:basedOn w:val="a"/>
    <w:link w:val="32"/>
    <w:unhideWhenUsed/>
    <w:rsid w:val="00A9601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9601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A9601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A960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18"/>
  </w:style>
  <w:style w:type="paragraph" w:styleId="a9">
    <w:name w:val="footer"/>
    <w:basedOn w:val="a"/>
    <w:link w:val="aa"/>
    <w:uiPriority w:val="99"/>
    <w:unhideWhenUsed/>
    <w:rsid w:val="00A9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18"/>
  </w:style>
  <w:style w:type="paragraph" w:styleId="ab">
    <w:name w:val="List Paragraph"/>
    <w:basedOn w:val="a"/>
    <w:uiPriority w:val="34"/>
    <w:qFormat/>
    <w:rsid w:val="00A96018"/>
    <w:pPr>
      <w:ind w:left="720"/>
      <w:contextualSpacing/>
    </w:pPr>
  </w:style>
  <w:style w:type="paragraph" w:customStyle="1" w:styleId="ConsPlusTitle">
    <w:name w:val="ConsPlusTitle"/>
    <w:uiPriority w:val="99"/>
    <w:rsid w:val="00A96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rsid w:val="00A96018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018"/>
    <w:rPr>
      <w:rFonts w:ascii="Times New Roman" w:hAnsi="Times New Roman" w:cs="Times New Roman"/>
    </w:rPr>
  </w:style>
  <w:style w:type="paragraph" w:styleId="21">
    <w:name w:val="Body Text 2"/>
    <w:basedOn w:val="a"/>
    <w:link w:val="22"/>
    <w:unhideWhenUsed/>
    <w:rsid w:val="00A960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6018"/>
  </w:style>
  <w:style w:type="paragraph" w:customStyle="1" w:styleId="ConsPlusNormal">
    <w:name w:val="ConsPlusNormal"/>
    <w:uiPriority w:val="99"/>
    <w:rsid w:val="00A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6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rsid w:val="00A96018"/>
    <w:pPr>
      <w:spacing w:after="22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A96018"/>
    <w:rPr>
      <w:rFonts w:ascii="Times New Roman" w:hAnsi="Times New Roman"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A9601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601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drf.kodeks.ru/document/420374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drf.kodeks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Sinkina</dc:creator>
  <cp:lastModifiedBy>Stepanenko</cp:lastModifiedBy>
  <cp:revision>14</cp:revision>
  <cp:lastPrinted>2017-07-25T04:02:00Z</cp:lastPrinted>
  <dcterms:created xsi:type="dcterms:W3CDTF">2017-07-19T03:26:00Z</dcterms:created>
  <dcterms:modified xsi:type="dcterms:W3CDTF">2017-07-28T06:40:00Z</dcterms:modified>
</cp:coreProperties>
</file>